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30E" w:rsidRDefault="0032530E" w:rsidP="0032530E">
      <w:pPr>
        <w:ind w:left="1410" w:hanging="1410"/>
        <w:rPr>
          <w:rFonts w:ascii="Calibri" w:hAnsi="Calibri" w:cs="Calibri"/>
          <w:b/>
          <w:smallCaps/>
          <w:sz w:val="24"/>
          <w:szCs w:val="24"/>
        </w:rPr>
      </w:pPr>
      <w:r>
        <w:rPr>
          <w:rFonts w:ascii="Calibri" w:hAnsi="Calibri" w:cs="Calibri"/>
          <w:b/>
          <w:smallCaps/>
          <w:sz w:val="24"/>
          <w:szCs w:val="24"/>
        </w:rPr>
        <w:t xml:space="preserve">OGGETTO: </w:t>
      </w:r>
      <w:r>
        <w:rPr>
          <w:rFonts w:ascii="Calibri" w:hAnsi="Calibri" w:cs="Calibri"/>
          <w:b/>
          <w:smallCaps/>
          <w:sz w:val="24"/>
          <w:szCs w:val="24"/>
        </w:rPr>
        <w:tab/>
        <w:t>Richiesta FORMALE di accesso ad atti e documenti, ai sensi della L. n. 241/1990.</w:t>
      </w:r>
    </w:p>
    <w:p w:rsidR="0032530E" w:rsidRDefault="0032530E" w:rsidP="0032530E">
      <w:pPr>
        <w:ind w:left="1410" w:hanging="1410"/>
        <w:rPr>
          <w:rFonts w:ascii="Calibri" w:hAnsi="Calibri" w:cs="Calibri"/>
          <w:b/>
          <w:smallCaps/>
          <w:sz w:val="24"/>
          <w:szCs w:val="24"/>
        </w:rPr>
      </w:pPr>
    </w:p>
    <w:p w:rsidR="0032530E" w:rsidRDefault="0032530E" w:rsidP="0032530E">
      <w:pPr>
        <w:spacing w:line="360" w:lineRule="auto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Il/La sottoscritto/a ______________________________________, nato/a a _________________ (______________) il __/__/____ e residente in ___________________ (_______________), via/p.za _____________________ n. ____, e-mail ____________________________________, P.E.C. ___________________________________________, fax. ____/_____________, tel. ____/_____________, cel. ____/_____________, ai sensi degli artt. 22 e ss. della L. n. 241/1990 e del Regolamento comunale per la disciplina del diritto di accesso documentale, civico semplice e generalizzato a documenti, dati ed informazioni dell’Ente;</w:t>
      </w:r>
    </w:p>
    <w:p w:rsidR="0032530E" w:rsidRDefault="0032530E" w:rsidP="0032530E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C H I E D E</w:t>
      </w:r>
    </w:p>
    <w:p w:rsidR="0032530E" w:rsidRDefault="0032530E" w:rsidP="0032530E">
      <w:pPr>
        <w:numPr>
          <w:ilvl w:val="0"/>
          <w:numId w:val="1"/>
        </w:numPr>
        <w:spacing w:line="360" w:lineRule="auto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la visione</w:t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 w:rsidRPr="0032530E">
        <w:rPr>
          <w:rFonts w:ascii="Calibri" w:hAnsi="Calibri" w:cs="Calibri"/>
          <w:color w:val="FF0000"/>
          <w:sz w:val="18"/>
          <w:szCs w:val="18"/>
        </w:rPr>
        <w:t>To see the documents in person</w:t>
      </w:r>
    </w:p>
    <w:p w:rsidR="0032530E" w:rsidRDefault="0032530E" w:rsidP="0032530E">
      <w:pPr>
        <w:numPr>
          <w:ilvl w:val="0"/>
          <w:numId w:val="1"/>
        </w:numPr>
        <w:spacing w:line="360" w:lineRule="auto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copia </w:t>
      </w:r>
      <w:r>
        <w:rPr>
          <w:rFonts w:ascii="Calibri" w:hAnsi="Calibri" w:cs="Calibri"/>
          <w:sz w:val="18"/>
          <w:szCs w:val="18"/>
        </w:rPr>
        <w:t>originale (fotocopia o scan)</w:t>
      </w:r>
      <w:r>
        <w:rPr>
          <w:rFonts w:ascii="Calibri" w:hAnsi="Calibri" w:cs="Calibri"/>
          <w:sz w:val="18"/>
          <w:szCs w:val="18"/>
        </w:rPr>
        <w:tab/>
      </w:r>
      <w:r w:rsidRPr="0032530E">
        <w:rPr>
          <w:rFonts w:ascii="Calibri" w:hAnsi="Calibri" w:cs="Calibri"/>
          <w:color w:val="FF0000"/>
          <w:sz w:val="18"/>
          <w:szCs w:val="18"/>
        </w:rPr>
        <w:t>a photocopy of the original</w:t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</w:p>
    <w:p w:rsidR="0032530E" w:rsidRDefault="0032530E" w:rsidP="0032530E">
      <w:pPr>
        <w:numPr>
          <w:ilvl w:val="0"/>
          <w:numId w:val="1"/>
        </w:numPr>
        <w:spacing w:line="360" w:lineRule="auto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l’estrazione di copia autenticata</w:t>
      </w:r>
      <w:r>
        <w:rPr>
          <w:rFonts w:ascii="Calibri" w:hAnsi="Calibri" w:cs="Calibri"/>
          <w:sz w:val="18"/>
          <w:szCs w:val="18"/>
        </w:rPr>
        <w:tab/>
      </w:r>
      <w:r w:rsidRPr="0032530E">
        <w:rPr>
          <w:rFonts w:ascii="Calibri" w:hAnsi="Calibri" w:cs="Calibri"/>
          <w:color w:val="FF0000"/>
          <w:sz w:val="18"/>
          <w:szCs w:val="18"/>
        </w:rPr>
        <w:t>a extract for citizenship purposes</w:t>
      </w:r>
    </w:p>
    <w:p w:rsidR="0032530E" w:rsidRDefault="0032530E" w:rsidP="0032530E">
      <w:pPr>
        <w:spacing w:line="360" w:lineRule="auto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del/dei seguente/i documento/i:</w:t>
      </w:r>
    </w:p>
    <w:p w:rsidR="0032530E" w:rsidRDefault="0032530E" w:rsidP="0032530E">
      <w:pPr>
        <w:jc w:val="both"/>
        <w:rPr>
          <w:rFonts w:ascii="Calibri" w:hAnsi="Calibri" w:cs="Calibri"/>
          <w:i/>
          <w:sz w:val="18"/>
          <w:szCs w:val="18"/>
        </w:rPr>
      </w:pPr>
      <w:r>
        <w:rPr>
          <w:rFonts w:ascii="Calibri" w:hAnsi="Calibri" w:cs="Calibri"/>
          <w:i/>
          <w:sz w:val="18"/>
          <w:szCs w:val="18"/>
        </w:rPr>
        <w:t>(specificare (…) i documenti e gli atti sui quali si intende esercitare l’accesso, indicandone, ove conosciuti, gli estremi ovvero gli elementi che ne consentano l’individuazione)</w:t>
      </w:r>
    </w:p>
    <w:p w:rsidR="0032530E" w:rsidRDefault="0032530E" w:rsidP="0032530E">
      <w:pPr>
        <w:jc w:val="both"/>
        <w:rPr>
          <w:rFonts w:ascii="Calibri" w:hAnsi="Calibri" w:cs="Calibri"/>
          <w:sz w:val="18"/>
          <w:szCs w:val="18"/>
        </w:rPr>
      </w:pPr>
    </w:p>
    <w:p w:rsidR="0032530E" w:rsidRDefault="0032530E" w:rsidP="0032530E">
      <w:pPr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________________________________________________________________________________________________________________________________________________________________________________________________________________</w:t>
      </w:r>
    </w:p>
    <w:p w:rsidR="0032530E" w:rsidRDefault="0032530E" w:rsidP="0032530E">
      <w:pPr>
        <w:spacing w:line="360" w:lineRule="auto"/>
        <w:ind w:left="72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____________________________________________________________________________________________________________</w:t>
      </w:r>
    </w:p>
    <w:p w:rsidR="0032530E" w:rsidRDefault="0032530E" w:rsidP="0032530E">
      <w:pPr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32530E" w:rsidRDefault="0032530E" w:rsidP="0032530E">
      <w:pPr>
        <w:spacing w:line="360" w:lineRule="auto"/>
        <w:ind w:left="72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____________________________________________________________________________________________________________</w:t>
      </w:r>
    </w:p>
    <w:p w:rsidR="0032530E" w:rsidRDefault="0032530E" w:rsidP="0032530E">
      <w:pPr>
        <w:numPr>
          <w:ilvl w:val="0"/>
          <w:numId w:val="2"/>
        </w:numPr>
        <w:spacing w:line="360" w:lineRule="auto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2530E" w:rsidRDefault="0032530E" w:rsidP="0032530E">
      <w:pPr>
        <w:spacing w:line="360" w:lineRule="auto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mediante </w:t>
      </w:r>
      <w:r>
        <w:rPr>
          <w:rFonts w:ascii="Calibri" w:hAnsi="Calibri" w:cs="Calibri"/>
          <w:i/>
          <w:sz w:val="18"/>
          <w:szCs w:val="18"/>
        </w:rPr>
        <w:t>(da compilarsi solo nel caso di richiesta di copie)</w:t>
      </w:r>
      <w:r>
        <w:rPr>
          <w:rFonts w:ascii="Calibri" w:hAnsi="Calibri" w:cs="Calibri"/>
          <w:sz w:val="18"/>
          <w:szCs w:val="18"/>
        </w:rPr>
        <w:t>:</w:t>
      </w:r>
    </w:p>
    <w:p w:rsidR="0032530E" w:rsidRDefault="0032530E" w:rsidP="0032530E">
      <w:pPr>
        <w:numPr>
          <w:ilvl w:val="0"/>
          <w:numId w:val="3"/>
        </w:numPr>
        <w:spacing w:line="360" w:lineRule="auto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posta ordinaria all’indirizzo di residenza sopraindicato;</w:t>
      </w:r>
      <w:r>
        <w:rPr>
          <w:rFonts w:ascii="Calibri" w:hAnsi="Calibri" w:cs="Calibri"/>
          <w:sz w:val="18"/>
          <w:szCs w:val="18"/>
        </w:rPr>
        <w:tab/>
      </w:r>
      <w:r w:rsidR="00EC113A" w:rsidRPr="00EC113A">
        <w:rPr>
          <w:rFonts w:ascii="Calibri" w:hAnsi="Calibri" w:cs="Calibri"/>
          <w:color w:val="FF0000"/>
          <w:sz w:val="18"/>
          <w:szCs w:val="18"/>
        </w:rPr>
        <w:t>Ordinary post to the above address</w:t>
      </w:r>
    </w:p>
    <w:p w:rsidR="0032530E" w:rsidRDefault="0032530E" w:rsidP="0032530E">
      <w:pPr>
        <w:numPr>
          <w:ilvl w:val="0"/>
          <w:numId w:val="3"/>
        </w:numPr>
        <w:spacing w:line="360" w:lineRule="auto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comunicazione all’indirizzo e-mail sopraindicato;</w:t>
      </w:r>
      <w:r w:rsidR="00EC113A">
        <w:rPr>
          <w:rFonts w:ascii="Calibri" w:hAnsi="Calibri" w:cs="Calibri"/>
          <w:sz w:val="18"/>
          <w:szCs w:val="18"/>
        </w:rPr>
        <w:tab/>
      </w:r>
      <w:r w:rsidR="00EC113A">
        <w:rPr>
          <w:rFonts w:ascii="Calibri" w:hAnsi="Calibri" w:cs="Calibri"/>
          <w:sz w:val="18"/>
          <w:szCs w:val="18"/>
        </w:rPr>
        <w:tab/>
      </w:r>
      <w:r w:rsidR="00EC113A" w:rsidRPr="00EC113A">
        <w:rPr>
          <w:rFonts w:ascii="Calibri" w:hAnsi="Calibri" w:cs="Calibri"/>
          <w:color w:val="FF0000"/>
          <w:sz w:val="18"/>
          <w:szCs w:val="18"/>
        </w:rPr>
        <w:t>Email to the above address</w:t>
      </w:r>
    </w:p>
    <w:p w:rsidR="0032530E" w:rsidRDefault="0032530E" w:rsidP="0032530E">
      <w:pPr>
        <w:numPr>
          <w:ilvl w:val="0"/>
          <w:numId w:val="3"/>
        </w:numPr>
        <w:spacing w:line="360" w:lineRule="auto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comunicazione all’indirizzo P.E.C. sopraindicato;</w:t>
      </w:r>
      <w:r w:rsidR="00EC113A">
        <w:rPr>
          <w:rFonts w:ascii="Calibri" w:hAnsi="Calibri" w:cs="Calibri"/>
          <w:sz w:val="18"/>
          <w:szCs w:val="18"/>
        </w:rPr>
        <w:tab/>
      </w:r>
      <w:r w:rsidR="00EC113A">
        <w:rPr>
          <w:rFonts w:ascii="Calibri" w:hAnsi="Calibri" w:cs="Calibri"/>
          <w:sz w:val="18"/>
          <w:szCs w:val="18"/>
        </w:rPr>
        <w:tab/>
      </w:r>
      <w:r w:rsidR="00EC113A" w:rsidRPr="00EC113A">
        <w:rPr>
          <w:rFonts w:ascii="Calibri" w:hAnsi="Calibri" w:cs="Calibri"/>
          <w:color w:val="FF0000"/>
          <w:sz w:val="18"/>
          <w:szCs w:val="18"/>
        </w:rPr>
        <w:t>PEC email address</w:t>
      </w:r>
    </w:p>
    <w:p w:rsidR="0032530E" w:rsidRDefault="0032530E" w:rsidP="0032530E">
      <w:pPr>
        <w:numPr>
          <w:ilvl w:val="0"/>
          <w:numId w:val="3"/>
        </w:numPr>
        <w:spacing w:line="360" w:lineRule="auto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con consegna diretta;</w:t>
      </w:r>
      <w:r w:rsidR="00EC113A">
        <w:rPr>
          <w:rFonts w:ascii="Calibri" w:hAnsi="Calibri" w:cs="Calibri"/>
          <w:sz w:val="18"/>
          <w:szCs w:val="18"/>
        </w:rPr>
        <w:tab/>
      </w:r>
      <w:r w:rsidR="00EC113A">
        <w:rPr>
          <w:rFonts w:ascii="Calibri" w:hAnsi="Calibri" w:cs="Calibri"/>
          <w:sz w:val="18"/>
          <w:szCs w:val="18"/>
        </w:rPr>
        <w:tab/>
      </w:r>
      <w:r w:rsidR="00EC113A">
        <w:rPr>
          <w:rFonts w:ascii="Calibri" w:hAnsi="Calibri" w:cs="Calibri"/>
          <w:sz w:val="18"/>
          <w:szCs w:val="18"/>
        </w:rPr>
        <w:tab/>
      </w:r>
      <w:r w:rsidR="00EC113A">
        <w:rPr>
          <w:rFonts w:ascii="Calibri" w:hAnsi="Calibri" w:cs="Calibri"/>
          <w:sz w:val="18"/>
          <w:szCs w:val="18"/>
        </w:rPr>
        <w:tab/>
      </w:r>
      <w:r w:rsidR="00EC113A" w:rsidRPr="00EC113A">
        <w:rPr>
          <w:rFonts w:ascii="Calibri" w:hAnsi="Calibri" w:cs="Calibri"/>
          <w:color w:val="FF0000"/>
          <w:sz w:val="18"/>
          <w:szCs w:val="18"/>
        </w:rPr>
        <w:t>pick up in person</w:t>
      </w:r>
    </w:p>
    <w:p w:rsidR="0032530E" w:rsidRDefault="00EC113A" w:rsidP="0032530E">
      <w:pPr>
        <w:spacing w:line="360" w:lineRule="auto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per </w:t>
      </w:r>
      <w:r w:rsidR="0032530E">
        <w:rPr>
          <w:rFonts w:ascii="Calibri" w:hAnsi="Calibri" w:cs="Calibri"/>
          <w:sz w:val="18"/>
          <w:szCs w:val="18"/>
        </w:rPr>
        <w:t>seguenti motivi: ___________________________________________________________________________________________________</w:t>
      </w:r>
    </w:p>
    <w:p w:rsidR="00EC113A" w:rsidRDefault="00EC113A" w:rsidP="00EC113A">
      <w:pPr>
        <w:spacing w:line="360" w:lineRule="auto"/>
        <w:ind w:left="1440"/>
        <w:jc w:val="both"/>
        <w:rPr>
          <w:rFonts w:ascii="Calibri" w:hAnsi="Calibri" w:cs="Calibri"/>
          <w:color w:val="FF0000"/>
          <w:sz w:val="18"/>
          <w:szCs w:val="18"/>
        </w:rPr>
      </w:pPr>
      <w:r w:rsidRPr="00EC113A">
        <w:rPr>
          <w:rFonts w:ascii="Calibri" w:hAnsi="Calibri" w:cs="Calibri"/>
          <w:color w:val="FF0000"/>
          <w:sz w:val="18"/>
          <w:szCs w:val="18"/>
        </w:rPr>
        <w:t>Motivo_personale_per_l’albero_genealogico</w:t>
      </w:r>
      <w:r w:rsidR="0032530E" w:rsidRPr="00EC113A">
        <w:rPr>
          <w:rFonts w:ascii="Calibri" w:hAnsi="Calibri" w:cs="Calibri"/>
          <w:color w:val="FF0000"/>
          <w:sz w:val="18"/>
          <w:szCs w:val="18"/>
        </w:rPr>
        <w:t>___</w:t>
      </w:r>
    </w:p>
    <w:p w:rsidR="0032530E" w:rsidRPr="00EC113A" w:rsidRDefault="00EC113A" w:rsidP="00EC113A">
      <w:pPr>
        <w:spacing w:line="360" w:lineRule="auto"/>
        <w:ind w:left="1440"/>
        <w:jc w:val="both"/>
        <w:rPr>
          <w:rFonts w:ascii="Calibri" w:hAnsi="Calibri" w:cs="Calibri"/>
          <w:color w:val="FF0000"/>
          <w:sz w:val="18"/>
          <w:szCs w:val="18"/>
        </w:rPr>
      </w:pPr>
      <w:r w:rsidRPr="00EC113A">
        <w:rPr>
          <w:rFonts w:ascii="Calibri" w:hAnsi="Calibri" w:cs="Calibri"/>
          <w:color w:val="FF0000"/>
          <w:sz w:val="18"/>
          <w:szCs w:val="18"/>
        </w:rPr>
        <w:t xml:space="preserve"> Cittadinanza</w:t>
      </w:r>
      <w:r w:rsidR="0032530E" w:rsidRPr="00EC113A">
        <w:rPr>
          <w:rFonts w:ascii="Calibri" w:hAnsi="Calibri" w:cs="Calibri"/>
          <w:color w:val="FF0000"/>
          <w:sz w:val="18"/>
          <w:szCs w:val="18"/>
        </w:rPr>
        <w:t>______________________________________</w:t>
      </w:r>
    </w:p>
    <w:p w:rsidR="0032530E" w:rsidRDefault="0032530E" w:rsidP="0032530E">
      <w:pPr>
        <w:spacing w:line="360" w:lineRule="auto"/>
        <w:ind w:left="6372"/>
        <w:jc w:val="both"/>
        <w:rPr>
          <w:rFonts w:ascii="Calibri" w:hAnsi="Calibri" w:cs="Calibri"/>
          <w:b/>
          <w:smallCaps/>
          <w:sz w:val="24"/>
          <w:szCs w:val="24"/>
        </w:rPr>
      </w:pPr>
      <w:r>
        <w:rPr>
          <w:rFonts w:ascii="Calibri" w:hAnsi="Calibri" w:cs="Calibri"/>
          <w:b/>
          <w:smallCaps/>
          <w:sz w:val="24"/>
          <w:szCs w:val="24"/>
        </w:rPr>
        <w:t>Il richiedente</w:t>
      </w:r>
    </w:p>
    <w:p w:rsidR="0032530E" w:rsidRDefault="0032530E" w:rsidP="0032530E">
      <w:pPr>
        <w:spacing w:line="360" w:lineRule="auto"/>
        <w:ind w:left="6372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______</w:t>
      </w:r>
      <w:bookmarkStart w:id="0" w:name="_GoBack"/>
      <w:r w:rsidR="00EC113A" w:rsidRPr="00EC113A">
        <w:rPr>
          <w:rFonts w:ascii="Calibri" w:hAnsi="Calibri" w:cs="Calibri"/>
          <w:color w:val="FF0000"/>
          <w:sz w:val="22"/>
          <w:szCs w:val="22"/>
        </w:rPr>
        <w:t>signature</w:t>
      </w:r>
      <w:bookmarkEnd w:id="0"/>
      <w:r>
        <w:rPr>
          <w:rFonts w:ascii="Calibri" w:hAnsi="Calibri" w:cs="Calibri"/>
          <w:sz w:val="22"/>
          <w:szCs w:val="22"/>
        </w:rPr>
        <w:t>__________________________</w:t>
      </w:r>
    </w:p>
    <w:p w:rsidR="0032530E" w:rsidRDefault="0032530E" w:rsidP="0032530E">
      <w:pPr>
        <w:spacing w:line="360" w:lineRule="auto"/>
        <w:ind w:left="6372"/>
        <w:jc w:val="both"/>
        <w:rPr>
          <w:rFonts w:ascii="Calibri" w:hAnsi="Calibri" w:cs="Calibri"/>
          <w:sz w:val="22"/>
          <w:szCs w:val="22"/>
        </w:rPr>
      </w:pPr>
    </w:p>
    <w:p w:rsidR="0032530E" w:rsidRDefault="0032530E" w:rsidP="0032530E">
      <w:pPr>
        <w:rPr>
          <w:rFonts w:ascii="Calibri" w:eastAsia="Arial" w:hAnsi="Calibri" w:cs="Calibri"/>
          <w:b/>
          <w:smallCaps/>
          <w:sz w:val="14"/>
          <w:szCs w:val="14"/>
        </w:rPr>
      </w:pPr>
      <w:r>
        <w:rPr>
          <w:rFonts w:ascii="Calibri" w:eastAsia="Arial" w:hAnsi="Calibri" w:cs="Calibri"/>
          <w:b/>
          <w:smallCaps/>
          <w:sz w:val="14"/>
          <w:szCs w:val="14"/>
        </w:rPr>
        <w:lastRenderedPageBreak/>
        <w:t>Regolamento U.E. n. 2016/679 relativo alla protezione delle perone fisiche con riguardo al trattamento dei dati personali, nonché alla libera circolazione di tali dati. Informativa.</w:t>
      </w:r>
    </w:p>
    <w:p w:rsidR="0032530E" w:rsidRDefault="0032530E" w:rsidP="0032530E">
      <w:pPr>
        <w:ind w:left="7"/>
        <w:jc w:val="center"/>
        <w:rPr>
          <w:rFonts w:ascii="Arial" w:eastAsia="Arial" w:hAnsi="Arial" w:cs="Arial"/>
          <w:b/>
          <w:sz w:val="14"/>
          <w:szCs w:val="14"/>
        </w:rPr>
      </w:pPr>
    </w:p>
    <w:p w:rsidR="0032530E" w:rsidRDefault="0032530E" w:rsidP="0032530E">
      <w:pPr>
        <w:ind w:left="7"/>
        <w:jc w:val="center"/>
        <w:rPr>
          <w:rFonts w:ascii="Arial" w:eastAsia="Arial" w:hAnsi="Arial" w:cs="Arial"/>
          <w:b/>
          <w:sz w:val="14"/>
          <w:szCs w:val="14"/>
        </w:rPr>
      </w:pPr>
    </w:p>
    <w:p w:rsidR="0032530E" w:rsidRDefault="0032530E" w:rsidP="0032530E">
      <w:pPr>
        <w:spacing w:after="40"/>
        <w:ind w:right="49"/>
        <w:jc w:val="both"/>
        <w:rPr>
          <w:rFonts w:ascii="Calibri" w:eastAsia="Arial" w:hAnsi="Calibri" w:cs="Calibri"/>
          <w:sz w:val="14"/>
          <w:szCs w:val="14"/>
        </w:rPr>
      </w:pPr>
      <w:r>
        <w:rPr>
          <w:rFonts w:ascii="Calibri" w:eastAsia="Arial" w:hAnsi="Calibri" w:cs="Calibri"/>
          <w:sz w:val="14"/>
          <w:szCs w:val="14"/>
        </w:rPr>
        <w:t xml:space="preserve">A norma di quanto prescritto dal Regolamento U.E. n. 2016/679 (art. 13) e dal D.Lgs. n. 196/2003 (art. 13), La informiamo che il titolare del trattamento dei dati è il </w:t>
      </w:r>
      <w:r>
        <w:rPr>
          <w:rFonts w:ascii="Calibri" w:eastAsia="Arial" w:hAnsi="Calibri" w:cs="Calibri"/>
          <w:b/>
          <w:smallCaps/>
          <w:sz w:val="14"/>
          <w:szCs w:val="14"/>
        </w:rPr>
        <w:t>Comune di Mirandola</w:t>
      </w:r>
      <w:r>
        <w:rPr>
          <w:rFonts w:ascii="Calibri" w:eastAsia="Arial" w:hAnsi="Calibri" w:cs="Calibri"/>
          <w:sz w:val="14"/>
          <w:szCs w:val="14"/>
        </w:rPr>
        <w:t xml:space="preserve"> con sede in via Giolitti, 22 - T. 0535 29511 - F. 0535 29538 - @ </w:t>
      </w:r>
      <w:hyperlink r:id="rId6" w:history="1">
        <w:r>
          <w:rPr>
            <w:rStyle w:val="Hyperlink"/>
            <w:rFonts w:ascii="Calibri" w:eastAsia="Arial" w:hAnsi="Calibri" w:cs="Calibri"/>
            <w:sz w:val="14"/>
            <w:szCs w:val="14"/>
          </w:rPr>
          <w:t>info@comune.mirandola.mo.it</w:t>
        </w:r>
      </w:hyperlink>
      <w:r>
        <w:rPr>
          <w:rFonts w:ascii="Calibri" w:eastAsia="Arial" w:hAnsi="Calibri" w:cs="Calibri"/>
          <w:sz w:val="14"/>
          <w:szCs w:val="14"/>
        </w:rPr>
        <w:t xml:space="preserve"> - @. </w:t>
      </w:r>
      <w:hyperlink r:id="rId7" w:history="1">
        <w:r>
          <w:rPr>
            <w:rStyle w:val="Hyperlink"/>
            <w:rFonts w:ascii="Calibri" w:eastAsia="Arial" w:hAnsi="Calibri" w:cs="Calibri"/>
            <w:sz w:val="14"/>
            <w:szCs w:val="14"/>
          </w:rPr>
          <w:t>comunemirandola@cert.comune.mirandola.mo.it</w:t>
        </w:r>
      </w:hyperlink>
      <w:r>
        <w:rPr>
          <w:rFonts w:ascii="Calibri" w:eastAsia="Arial" w:hAnsi="Calibri" w:cs="Calibri"/>
          <w:sz w:val="14"/>
          <w:szCs w:val="14"/>
        </w:rPr>
        <w:t xml:space="preserve"> - W. </w:t>
      </w:r>
      <w:hyperlink r:id="rId8" w:history="1">
        <w:r>
          <w:rPr>
            <w:rStyle w:val="Hyperlink"/>
            <w:rFonts w:ascii="Calibri" w:eastAsia="Arial" w:hAnsi="Calibri" w:cs="Calibri"/>
            <w:sz w:val="14"/>
            <w:szCs w:val="14"/>
          </w:rPr>
          <w:t>www.comune.mirandola.mo.it</w:t>
        </w:r>
      </w:hyperlink>
      <w:r>
        <w:rPr>
          <w:rFonts w:ascii="Calibri" w:eastAsia="Arial" w:hAnsi="Calibri" w:cs="Calibri"/>
          <w:sz w:val="14"/>
          <w:szCs w:val="14"/>
        </w:rPr>
        <w:t>.</w:t>
      </w:r>
    </w:p>
    <w:p w:rsidR="0032530E" w:rsidRDefault="0032530E" w:rsidP="0032530E">
      <w:pPr>
        <w:spacing w:after="109" w:line="242" w:lineRule="auto"/>
        <w:ind w:right="49"/>
        <w:jc w:val="both"/>
        <w:rPr>
          <w:rFonts w:ascii="Calibri" w:eastAsia="Arial" w:hAnsi="Calibri" w:cs="Calibri"/>
          <w:sz w:val="14"/>
          <w:szCs w:val="14"/>
        </w:rPr>
      </w:pPr>
      <w:r>
        <w:rPr>
          <w:rFonts w:ascii="Calibri" w:eastAsia="Arial" w:hAnsi="Calibri" w:cs="Calibri"/>
          <w:sz w:val="14"/>
          <w:szCs w:val="14"/>
        </w:rPr>
        <w:t xml:space="preserve">Il Responsabile del trattamento dei dati è il </w:t>
      </w:r>
      <w:r>
        <w:rPr>
          <w:rFonts w:ascii="Calibri" w:eastAsia="Arial" w:hAnsi="Calibri" w:cs="Calibri"/>
          <w:b/>
          <w:smallCaps/>
          <w:sz w:val="14"/>
          <w:szCs w:val="14"/>
        </w:rPr>
        <w:t>Responsabile del Servizio In indirizzo</w:t>
      </w:r>
      <w:r>
        <w:rPr>
          <w:rFonts w:ascii="Calibri" w:eastAsia="Arial" w:hAnsi="Calibri" w:cs="Calibri"/>
          <w:smallCaps/>
          <w:sz w:val="14"/>
          <w:szCs w:val="14"/>
        </w:rPr>
        <w:t xml:space="preserve">, </w:t>
      </w:r>
      <w:r>
        <w:rPr>
          <w:rFonts w:ascii="Calibri" w:eastAsia="Arial" w:hAnsi="Calibri" w:cs="Calibri"/>
          <w:sz w:val="14"/>
          <w:szCs w:val="14"/>
        </w:rPr>
        <w:t xml:space="preserve">- T. 053529511 - F. 053529538 - @ </w:t>
      </w:r>
      <w:hyperlink r:id="rId9" w:history="1">
        <w:r>
          <w:rPr>
            <w:rStyle w:val="Hyperlink"/>
            <w:rFonts w:ascii="Calibri" w:eastAsia="Arial" w:hAnsi="Calibri" w:cs="Calibri"/>
            <w:sz w:val="14"/>
            <w:szCs w:val="14"/>
          </w:rPr>
          <w:t>info@comune.mirandola.mo.it</w:t>
        </w:r>
      </w:hyperlink>
      <w:r>
        <w:rPr>
          <w:rFonts w:ascii="Calibri" w:eastAsia="Arial" w:hAnsi="Calibri" w:cs="Calibri"/>
          <w:sz w:val="14"/>
          <w:szCs w:val="14"/>
        </w:rPr>
        <w:t xml:space="preserve"> - @ </w:t>
      </w:r>
      <w:hyperlink r:id="rId10" w:history="1">
        <w:r>
          <w:rPr>
            <w:rStyle w:val="Hyperlink"/>
            <w:rFonts w:ascii="Calibri" w:eastAsia="Arial" w:hAnsi="Calibri" w:cs="Calibri"/>
            <w:sz w:val="14"/>
            <w:szCs w:val="14"/>
          </w:rPr>
          <w:t>comunemirandola@cert.comune.mirandola.mo.it</w:t>
        </w:r>
      </w:hyperlink>
      <w:r>
        <w:rPr>
          <w:rFonts w:ascii="Calibri" w:eastAsia="Arial" w:hAnsi="Calibri" w:cs="Calibri"/>
          <w:sz w:val="14"/>
          <w:szCs w:val="14"/>
        </w:rPr>
        <w:t>. I dati personali sono raccolti dal Servizio in indirizzo esclusivamente per lo svolgimento dell’attività di competenza e per lo svolgimento di funzioni istituzionali e vengono trattati con sistemi informatici e/o manuali attraverso procedure adeguate a garantire la sicurezza e la riservatezza degli stessi. Il conferimento dei tali dati ha natura obbligatoria per l’espletamento del servizio. L’eventuale rifiuto a fornire i dati richiesti potrebbe comportare l’applicazione di sanzioni amministrative e l’accertamento d’ufficio dei dati necessari ai procedimenti e alle funzioni previste dalla legge.</w:t>
      </w:r>
    </w:p>
    <w:p w:rsidR="0032530E" w:rsidRDefault="0032530E" w:rsidP="0032530E">
      <w:pPr>
        <w:spacing w:after="109" w:line="242" w:lineRule="auto"/>
        <w:ind w:right="49"/>
        <w:jc w:val="both"/>
        <w:rPr>
          <w:rFonts w:ascii="Calibri" w:hAnsi="Calibri" w:cs="Calibri"/>
          <w:sz w:val="14"/>
          <w:szCs w:val="14"/>
        </w:rPr>
      </w:pPr>
      <w:r>
        <w:rPr>
          <w:rFonts w:ascii="Calibri" w:eastAsia="Arial" w:hAnsi="Calibri" w:cs="Calibri"/>
          <w:sz w:val="14"/>
          <w:szCs w:val="14"/>
        </w:rPr>
        <w:t xml:space="preserve">I dati raccolti potranno essere comunicati o trasmessi ai soggetti previsti dalla Legge n. 241/1990 sull’accesso agli atti Amministrativi, ovvero a tutti coloro che ne hanno un interesse diretto, concreto, attuale, e corrispondente ad una situazione giuridicamente tutelata, nel rispetto dei limiti previsti dalla normativa in parola e dei diritti del soggetto controinteressato; ai soggetti previsti dall’art. 5, comma 2, del D.Lgs. n. 33/2013 disciplinante l’istituto dell’accesso civico generalizzato, nel rispetto dei limiti previsti dalla normativa in parola e dei diritti del soggetto controinteressato; ad altri Enti Pubblici se la comunicazione è prevista da disposizioni di legge; ad altri soggetti Pubblici previa motivata richiesta e per ragioni istituzionali dell’Ente; a soggetti privati quando previsto da norme di legge, solo in forma anonima e aggregata. </w:t>
      </w:r>
      <w:r>
        <w:rPr>
          <w:rFonts w:ascii="Calibri" w:hAnsi="Calibri" w:cs="Calibri"/>
          <w:sz w:val="14"/>
          <w:szCs w:val="14"/>
        </w:rPr>
        <w:t>I dati potranno essere altresì pubblicati sul sito internet istituzionale dell’Ente – sezione Amministrazione Trasparente, laddove ciò sia previsto dalle disposizioni contenute nel D.Lgs. n. 33/2013.</w:t>
      </w:r>
    </w:p>
    <w:p w:rsidR="0032530E" w:rsidRDefault="0032530E" w:rsidP="0032530E">
      <w:pPr>
        <w:spacing w:after="109" w:line="242" w:lineRule="auto"/>
        <w:ind w:right="49"/>
        <w:jc w:val="both"/>
        <w:rPr>
          <w:rFonts w:ascii="Calibri" w:hAnsi="Calibri" w:cs="Calibri"/>
          <w:sz w:val="14"/>
          <w:szCs w:val="14"/>
        </w:rPr>
      </w:pPr>
      <w:r>
        <w:rPr>
          <w:rFonts w:ascii="Calibri" w:eastAsia="Arial" w:hAnsi="Calibri" w:cs="Calibri"/>
          <w:sz w:val="14"/>
          <w:szCs w:val="14"/>
        </w:rPr>
        <w:t xml:space="preserve">I dati possono essere conosciuti dal Responsabile del trattamento e dagli incaricati del Servizio e saranno conservati nel rispetto dei termini previsti dal Piano di Conservazione del Comune di Mirandola, consultabile sul sito Internet istituzionale dell’Ente. L’interessato </w:t>
      </w:r>
      <w:r>
        <w:rPr>
          <w:rFonts w:ascii="Calibri" w:hAnsi="Calibri" w:cs="Calibri"/>
          <w:sz w:val="14"/>
          <w:szCs w:val="14"/>
        </w:rPr>
        <w:t xml:space="preserve">ha il diritto di richiedere al Titolare del trattamento l’accesso ai Suoi dati personali, la rettifica o la cancellazione degli stessi o la limitazione del trattamento o di opporsi al trattamento stesso, oltre al diritto alla portabilità dei medesimi dati. </w:t>
      </w:r>
    </w:p>
    <w:p w:rsidR="0032530E" w:rsidRDefault="0032530E" w:rsidP="0032530E">
      <w:pPr>
        <w:spacing w:after="109" w:line="242" w:lineRule="auto"/>
        <w:ind w:right="49"/>
        <w:jc w:val="both"/>
        <w:rPr>
          <w:rFonts w:ascii="Calibri" w:eastAsia="Arial" w:hAnsi="Calibri" w:cs="Calibri"/>
          <w:sz w:val="14"/>
          <w:szCs w:val="14"/>
        </w:rPr>
      </w:pPr>
      <w:r>
        <w:rPr>
          <w:rFonts w:ascii="Calibri" w:hAnsi="Calibri" w:cs="Calibri"/>
          <w:sz w:val="14"/>
          <w:szCs w:val="14"/>
        </w:rPr>
        <w:t>Eventuali reclami andranno proposti all’</w:t>
      </w:r>
      <w:r>
        <w:rPr>
          <w:rFonts w:ascii="Calibri" w:eastAsia="Arial" w:hAnsi="Calibri" w:cs="Calibri"/>
          <w:b/>
          <w:smallCaps/>
          <w:sz w:val="14"/>
          <w:szCs w:val="14"/>
        </w:rPr>
        <w:t>Autorità di Controllo</w:t>
      </w:r>
      <w:r>
        <w:rPr>
          <w:rFonts w:ascii="Calibri" w:hAnsi="Calibri" w:cs="Calibri"/>
          <w:sz w:val="14"/>
          <w:szCs w:val="14"/>
        </w:rPr>
        <w:t xml:space="preserve">, </w:t>
      </w:r>
      <w:r>
        <w:rPr>
          <w:rFonts w:ascii="Calibri" w:eastAsia="Arial" w:hAnsi="Calibri" w:cs="Calibri"/>
          <w:b/>
          <w:smallCaps/>
          <w:sz w:val="14"/>
          <w:szCs w:val="14"/>
        </w:rPr>
        <w:t xml:space="preserve">Garante per la protezione dei dati personali - </w:t>
      </w:r>
      <w:r>
        <w:rPr>
          <w:rFonts w:ascii="Calibri" w:eastAsia="Arial" w:hAnsi="Calibri" w:cs="Calibri"/>
          <w:sz w:val="14"/>
          <w:szCs w:val="14"/>
        </w:rPr>
        <w:t xml:space="preserve">Piazza di Monte Citorio n. 121 - 00186 Roma - T. 06 696771 - F. 06 696773785 - @ </w:t>
      </w:r>
      <w:hyperlink r:id="rId11" w:history="1">
        <w:r>
          <w:rPr>
            <w:rStyle w:val="Hyperlink"/>
            <w:rFonts w:ascii="Calibri" w:eastAsia="Arial" w:hAnsi="Calibri" w:cs="Calibri"/>
            <w:sz w:val="14"/>
            <w:szCs w:val="14"/>
          </w:rPr>
          <w:t>garante@gpdp.it</w:t>
        </w:r>
      </w:hyperlink>
      <w:r>
        <w:rPr>
          <w:rFonts w:ascii="Calibri" w:eastAsia="Arial" w:hAnsi="Calibri" w:cs="Calibri"/>
          <w:sz w:val="14"/>
          <w:szCs w:val="14"/>
        </w:rPr>
        <w:t xml:space="preserve"> - @cert. </w:t>
      </w:r>
      <w:hyperlink r:id="rId12" w:history="1">
        <w:r>
          <w:rPr>
            <w:rStyle w:val="Hyperlink"/>
            <w:rFonts w:ascii="Calibri" w:eastAsia="Arial" w:hAnsi="Calibri" w:cs="Calibri"/>
            <w:sz w:val="14"/>
            <w:szCs w:val="14"/>
          </w:rPr>
          <w:t>protocollo@pec.gpdp.it</w:t>
        </w:r>
      </w:hyperlink>
      <w:r>
        <w:rPr>
          <w:rFonts w:ascii="Calibri" w:eastAsia="Arial" w:hAnsi="Calibri" w:cs="Calibri"/>
          <w:sz w:val="14"/>
          <w:szCs w:val="14"/>
        </w:rPr>
        <w:t xml:space="preserve"> - W. </w:t>
      </w:r>
      <w:hyperlink r:id="rId13" w:history="1">
        <w:r>
          <w:rPr>
            <w:rStyle w:val="Hyperlink"/>
            <w:rFonts w:ascii="Calibri" w:eastAsia="Arial" w:hAnsi="Calibri" w:cs="Calibri"/>
            <w:sz w:val="14"/>
            <w:szCs w:val="14"/>
          </w:rPr>
          <w:t>www.garanteprivacy.it</w:t>
        </w:r>
      </w:hyperlink>
      <w:r>
        <w:rPr>
          <w:rFonts w:ascii="Calibri" w:eastAsia="Arial" w:hAnsi="Calibri" w:cs="Calibri"/>
          <w:sz w:val="14"/>
          <w:szCs w:val="14"/>
        </w:rPr>
        <w:t xml:space="preserve"> </w:t>
      </w:r>
    </w:p>
    <w:p w:rsidR="002E0BEA" w:rsidRDefault="002E0BEA"/>
    <w:sectPr w:rsidR="002E0BE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D813F6"/>
    <w:multiLevelType w:val="hybridMultilevel"/>
    <w:tmpl w:val="A3209AA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E16502"/>
    <w:multiLevelType w:val="hybridMultilevel"/>
    <w:tmpl w:val="7B668DB0"/>
    <w:lvl w:ilvl="0" w:tplc="6212DE9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0569CE"/>
    <w:multiLevelType w:val="hybridMultilevel"/>
    <w:tmpl w:val="94589DCA"/>
    <w:lvl w:ilvl="0" w:tplc="6212DE96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30E"/>
    <w:rsid w:val="0015497E"/>
    <w:rsid w:val="002E0BEA"/>
    <w:rsid w:val="0032530E"/>
    <w:rsid w:val="009F1154"/>
    <w:rsid w:val="00EC1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3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rsid w:val="0032530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3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rsid w:val="003253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591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mune.mirandola.mo.it" TargetMode="External"/><Relationship Id="rId13" Type="http://schemas.openxmlformats.org/officeDocument/2006/relationships/hyperlink" Target="http://www.garanteprivacy.it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comunemirandola@cert.comune.mirandola.mo.it" TargetMode="External"/><Relationship Id="rId12" Type="http://schemas.openxmlformats.org/officeDocument/2006/relationships/hyperlink" Target="mailto:protocollo@pec.gpdp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comune.mirandola.mo.it" TargetMode="External"/><Relationship Id="rId11" Type="http://schemas.openxmlformats.org/officeDocument/2006/relationships/hyperlink" Target="mailto:garante@gpdp.it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comunemirandola@cert.comune.mirandola.mo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comune.mirandola.mo.i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942</Words>
  <Characters>5373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dcterms:created xsi:type="dcterms:W3CDTF">2020-08-24T13:20:00Z</dcterms:created>
  <dcterms:modified xsi:type="dcterms:W3CDTF">2020-08-24T13:20:00Z</dcterms:modified>
</cp:coreProperties>
</file>